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19" w:rsidRDefault="00D90319" w:rsidP="00212F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319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 по надзору в сфере здравоохранения по Ставропольскому краю</w:t>
      </w:r>
    </w:p>
    <w:p w:rsidR="00D90319" w:rsidRDefault="00D90319" w:rsidP="00D90319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90319" w:rsidRDefault="00D90319" w:rsidP="00D90319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D90319" w:rsidRDefault="00D90319" w:rsidP="00D90319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15A89" w:rsidRPr="00212F8E" w:rsidRDefault="00212F8E" w:rsidP="00212F8E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8E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обсуждений результатов правоприменительной практики, руководств по соблюдению обязательных требований</w:t>
      </w:r>
    </w:p>
    <w:p w:rsidR="00212F8E" w:rsidRDefault="00212F8E" w:rsidP="00212F8E">
      <w:p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2F8E">
        <w:rPr>
          <w:rFonts w:ascii="Times New Roman" w:hAnsi="Times New Roman" w:cs="Times New Roman"/>
          <w:sz w:val="28"/>
          <w:szCs w:val="28"/>
        </w:rPr>
        <w:t>В соответствии с Планом – графиком проведения в 201</w:t>
      </w:r>
      <w:r w:rsidR="0077090E">
        <w:rPr>
          <w:rFonts w:ascii="Times New Roman" w:hAnsi="Times New Roman" w:cs="Times New Roman"/>
          <w:sz w:val="28"/>
          <w:szCs w:val="28"/>
        </w:rPr>
        <w:t>8</w:t>
      </w:r>
      <w:r w:rsidRPr="00212F8E">
        <w:rPr>
          <w:rFonts w:ascii="Times New Roman" w:hAnsi="Times New Roman" w:cs="Times New Roman"/>
          <w:sz w:val="28"/>
          <w:szCs w:val="28"/>
        </w:rPr>
        <w:t xml:space="preserve"> году публичных обсуждений результатов правоприменительной практики Федеральной службы по надзору в сфере здравоохранения, руководств по соблюдению обязательных требований, утвержденным руководителем Росздравнадзора Мурашко М.А.</w:t>
      </w:r>
      <w:bookmarkStart w:id="0" w:name="_GoBack"/>
      <w:bookmarkEnd w:id="0"/>
      <w:r w:rsidRPr="00212F8E">
        <w:rPr>
          <w:rFonts w:ascii="Times New Roman" w:hAnsi="Times New Roman" w:cs="Times New Roman"/>
          <w:sz w:val="28"/>
          <w:szCs w:val="28"/>
        </w:rPr>
        <w:t xml:space="preserve"> Территориальный орган Федеральной службы по надзору в сфере здравоохранения по </w:t>
      </w:r>
      <w:r>
        <w:rPr>
          <w:rFonts w:ascii="Times New Roman" w:hAnsi="Times New Roman" w:cs="Times New Roman"/>
          <w:sz w:val="28"/>
          <w:szCs w:val="28"/>
        </w:rPr>
        <w:t>Ставропольскому краю</w:t>
      </w:r>
      <w:r w:rsidRPr="00212F8E">
        <w:rPr>
          <w:rFonts w:ascii="Times New Roman" w:hAnsi="Times New Roman" w:cs="Times New Roman"/>
          <w:sz w:val="28"/>
          <w:szCs w:val="28"/>
        </w:rPr>
        <w:t xml:space="preserve"> уведомляет о проведении первой серии публичных мероприятий по обсуждению результатов правоприменительной практики, руководств по соблюдению обязательных</w:t>
      </w:r>
      <w:proofErr w:type="gramEnd"/>
      <w:r w:rsidRPr="00212F8E">
        <w:rPr>
          <w:rFonts w:ascii="Times New Roman" w:hAnsi="Times New Roman" w:cs="Times New Roman"/>
          <w:sz w:val="28"/>
          <w:szCs w:val="28"/>
        </w:rPr>
        <w:t xml:space="preserve"> требований органа государственного контроля (надзора), которое состоится </w:t>
      </w:r>
      <w:r w:rsidR="00880A4E">
        <w:rPr>
          <w:rFonts w:ascii="Times New Roman" w:hAnsi="Times New Roman" w:cs="Times New Roman"/>
          <w:sz w:val="28"/>
          <w:szCs w:val="28"/>
        </w:rPr>
        <w:t>19</w:t>
      </w:r>
      <w:r w:rsidRPr="00212F8E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80A4E">
        <w:rPr>
          <w:rFonts w:ascii="Times New Roman" w:hAnsi="Times New Roman" w:cs="Times New Roman"/>
          <w:sz w:val="28"/>
          <w:szCs w:val="28"/>
        </w:rPr>
        <w:t>8</w:t>
      </w:r>
      <w:r w:rsidRPr="00212F8E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12F8E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конференц-</w:t>
      </w:r>
      <w:r w:rsidRPr="00212F8E">
        <w:rPr>
          <w:rFonts w:ascii="Times New Roman" w:hAnsi="Times New Roman" w:cs="Times New Roman"/>
          <w:sz w:val="28"/>
          <w:szCs w:val="28"/>
        </w:rPr>
        <w:t xml:space="preserve"> зале</w:t>
      </w:r>
      <w:proofErr w:type="gramEnd"/>
      <w:r w:rsidRPr="00212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ГБУЗ СК «Краевой клинический онкологический диспансер»</w:t>
      </w:r>
      <w:r w:rsidRPr="00212F8E">
        <w:rPr>
          <w:rFonts w:ascii="Times New Roman" w:hAnsi="Times New Roman" w:cs="Times New Roman"/>
          <w:sz w:val="28"/>
          <w:szCs w:val="28"/>
        </w:rPr>
        <w:t xml:space="preserve"> (г. </w:t>
      </w:r>
      <w:r>
        <w:rPr>
          <w:rFonts w:ascii="Times New Roman" w:hAnsi="Times New Roman" w:cs="Times New Roman"/>
          <w:sz w:val="28"/>
          <w:szCs w:val="28"/>
        </w:rPr>
        <w:t>Ставрополь</w:t>
      </w:r>
      <w:r w:rsidRPr="00212F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212F8E">
        <w:rPr>
          <w:rFonts w:ascii="Times New Roman" w:hAnsi="Times New Roman" w:cs="Times New Roman"/>
          <w:sz w:val="28"/>
          <w:szCs w:val="28"/>
        </w:rPr>
        <w:t>Октябрьск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12F8E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182а</w:t>
      </w:r>
      <w:r w:rsidRPr="00212F8E">
        <w:rPr>
          <w:rFonts w:ascii="Times New Roman" w:hAnsi="Times New Roman" w:cs="Times New Roman"/>
          <w:sz w:val="28"/>
          <w:szCs w:val="28"/>
        </w:rPr>
        <w:t>).</w:t>
      </w:r>
    </w:p>
    <w:p w:rsidR="00212F8E" w:rsidRDefault="00212F8E" w:rsidP="00212F8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F8E">
        <w:rPr>
          <w:rFonts w:ascii="Times New Roman" w:hAnsi="Times New Roman" w:cs="Times New Roman"/>
          <w:sz w:val="28"/>
          <w:szCs w:val="28"/>
        </w:rPr>
        <w:t xml:space="preserve">Для участия в публичных обсуждениях приглашаются представители медицинских и аптечных организаций </w:t>
      </w:r>
      <w:r w:rsidR="007259A1">
        <w:rPr>
          <w:rFonts w:ascii="Times New Roman" w:hAnsi="Times New Roman" w:cs="Times New Roman"/>
          <w:sz w:val="28"/>
          <w:szCs w:val="28"/>
        </w:rPr>
        <w:t>края</w:t>
      </w:r>
      <w:r w:rsidRPr="00212F8E">
        <w:rPr>
          <w:rFonts w:ascii="Times New Roman" w:hAnsi="Times New Roman" w:cs="Times New Roman"/>
          <w:sz w:val="28"/>
          <w:szCs w:val="28"/>
        </w:rPr>
        <w:t>, компаний-производителей лекарственных средств и медицинских изделий.</w:t>
      </w:r>
    </w:p>
    <w:p w:rsidR="00212F8E" w:rsidRPr="00212F8E" w:rsidRDefault="00212F8E" w:rsidP="00212F8E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F8E">
        <w:rPr>
          <w:rFonts w:ascii="Times New Roman" w:hAnsi="Times New Roman" w:cs="Times New Roman"/>
          <w:sz w:val="28"/>
          <w:szCs w:val="28"/>
        </w:rPr>
        <w:t xml:space="preserve">Свои вопросы (обращения) по докладу по правоприменительной практике и по докладу с руководством по соблюдению обязательных требований, дающим разъяснение, какое поведение является правомерным, Вы можете направлять в адрес Территориального органа Росздравнадзора по </w:t>
      </w:r>
      <w:r>
        <w:rPr>
          <w:rFonts w:ascii="Times New Roman" w:hAnsi="Times New Roman" w:cs="Times New Roman"/>
          <w:sz w:val="28"/>
          <w:szCs w:val="28"/>
        </w:rPr>
        <w:t>Ставропольскому краю</w:t>
      </w:r>
      <w:r w:rsidRPr="00212F8E">
        <w:rPr>
          <w:rFonts w:ascii="Times New Roman" w:hAnsi="Times New Roman" w:cs="Times New Roman"/>
          <w:sz w:val="28"/>
          <w:szCs w:val="28"/>
        </w:rPr>
        <w:t xml:space="preserve">, заполнив электронную форму, размещенную по ссылке </w:t>
      </w:r>
      <w:hyperlink r:id="rId5" w:history="1">
        <w:r w:rsidR="007259A1" w:rsidRPr="007D5DA9">
          <w:rPr>
            <w:rStyle w:val="a3"/>
            <w:rFonts w:ascii="Times New Roman" w:hAnsi="Times New Roman" w:cs="Times New Roman"/>
            <w:sz w:val="28"/>
            <w:szCs w:val="28"/>
          </w:rPr>
          <w:t>http//info@reg26.roszdravnadzor.ru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F8E">
        <w:rPr>
          <w:rFonts w:ascii="Times New Roman" w:hAnsi="Times New Roman" w:cs="Times New Roman"/>
          <w:sz w:val="28"/>
          <w:szCs w:val="28"/>
        </w:rPr>
        <w:t>в разделе «Опросы».         Ответы на вопросы (обращения), замечания и комментарии даются в обобщенном виде при проведении самих публичных обсуждений.</w:t>
      </w:r>
    </w:p>
    <w:sectPr w:rsidR="00212F8E" w:rsidRPr="00212F8E" w:rsidSect="00212F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8E"/>
    <w:rsid w:val="0002585E"/>
    <w:rsid w:val="00027657"/>
    <w:rsid w:val="0003060A"/>
    <w:rsid w:val="000364E4"/>
    <w:rsid w:val="00046785"/>
    <w:rsid w:val="00093F23"/>
    <w:rsid w:val="000E1564"/>
    <w:rsid w:val="000F37DD"/>
    <w:rsid w:val="001106DF"/>
    <w:rsid w:val="00111F75"/>
    <w:rsid w:val="0014453C"/>
    <w:rsid w:val="001969E9"/>
    <w:rsid w:val="001A244C"/>
    <w:rsid w:val="001A2EDD"/>
    <w:rsid w:val="001A7020"/>
    <w:rsid w:val="001B7CC4"/>
    <w:rsid w:val="001D2014"/>
    <w:rsid w:val="001F12FD"/>
    <w:rsid w:val="001F50F8"/>
    <w:rsid w:val="00212F8E"/>
    <w:rsid w:val="00213067"/>
    <w:rsid w:val="0021781E"/>
    <w:rsid w:val="0024788A"/>
    <w:rsid w:val="00253FDD"/>
    <w:rsid w:val="00281A32"/>
    <w:rsid w:val="0029321F"/>
    <w:rsid w:val="002B6715"/>
    <w:rsid w:val="002E17CF"/>
    <w:rsid w:val="002E57B4"/>
    <w:rsid w:val="00303A1A"/>
    <w:rsid w:val="0031534B"/>
    <w:rsid w:val="00353084"/>
    <w:rsid w:val="00357907"/>
    <w:rsid w:val="003749B6"/>
    <w:rsid w:val="003772DF"/>
    <w:rsid w:val="00393B6B"/>
    <w:rsid w:val="00395B8F"/>
    <w:rsid w:val="00400185"/>
    <w:rsid w:val="00404B85"/>
    <w:rsid w:val="00415A89"/>
    <w:rsid w:val="00423737"/>
    <w:rsid w:val="0046360F"/>
    <w:rsid w:val="004872FF"/>
    <w:rsid w:val="00493B72"/>
    <w:rsid w:val="004A1D5E"/>
    <w:rsid w:val="004C1BB2"/>
    <w:rsid w:val="004E4ACB"/>
    <w:rsid w:val="004F7BE0"/>
    <w:rsid w:val="00502225"/>
    <w:rsid w:val="005075E3"/>
    <w:rsid w:val="0051650D"/>
    <w:rsid w:val="005206BB"/>
    <w:rsid w:val="00531847"/>
    <w:rsid w:val="00551B4A"/>
    <w:rsid w:val="005539DD"/>
    <w:rsid w:val="00592827"/>
    <w:rsid w:val="005A16AE"/>
    <w:rsid w:val="00614986"/>
    <w:rsid w:val="006209C1"/>
    <w:rsid w:val="006267BD"/>
    <w:rsid w:val="00637969"/>
    <w:rsid w:val="00656390"/>
    <w:rsid w:val="0066714D"/>
    <w:rsid w:val="00674C08"/>
    <w:rsid w:val="00694472"/>
    <w:rsid w:val="006B781D"/>
    <w:rsid w:val="006C7F23"/>
    <w:rsid w:val="006F2736"/>
    <w:rsid w:val="007217C1"/>
    <w:rsid w:val="007259A1"/>
    <w:rsid w:val="0074155E"/>
    <w:rsid w:val="0074607E"/>
    <w:rsid w:val="0075155F"/>
    <w:rsid w:val="007530E9"/>
    <w:rsid w:val="0077090E"/>
    <w:rsid w:val="00772736"/>
    <w:rsid w:val="007812DD"/>
    <w:rsid w:val="0078608F"/>
    <w:rsid w:val="007931D8"/>
    <w:rsid w:val="007A5CE8"/>
    <w:rsid w:val="007D14F5"/>
    <w:rsid w:val="00803CAD"/>
    <w:rsid w:val="00814888"/>
    <w:rsid w:val="008208F7"/>
    <w:rsid w:val="00856DCA"/>
    <w:rsid w:val="00860CDF"/>
    <w:rsid w:val="008737E2"/>
    <w:rsid w:val="0087438F"/>
    <w:rsid w:val="00880A4E"/>
    <w:rsid w:val="00883B2A"/>
    <w:rsid w:val="00884A59"/>
    <w:rsid w:val="008A2DBD"/>
    <w:rsid w:val="00916378"/>
    <w:rsid w:val="00935729"/>
    <w:rsid w:val="00944D0C"/>
    <w:rsid w:val="0094560B"/>
    <w:rsid w:val="00947F9C"/>
    <w:rsid w:val="00991214"/>
    <w:rsid w:val="009E4023"/>
    <w:rsid w:val="009F5AE7"/>
    <w:rsid w:val="00A03E76"/>
    <w:rsid w:val="00A04503"/>
    <w:rsid w:val="00A105C5"/>
    <w:rsid w:val="00A12163"/>
    <w:rsid w:val="00A22FC2"/>
    <w:rsid w:val="00A25EE5"/>
    <w:rsid w:val="00A33162"/>
    <w:rsid w:val="00A331C2"/>
    <w:rsid w:val="00A62B6D"/>
    <w:rsid w:val="00A63B5D"/>
    <w:rsid w:val="00A721A4"/>
    <w:rsid w:val="00A83F72"/>
    <w:rsid w:val="00AA4B74"/>
    <w:rsid w:val="00B06A88"/>
    <w:rsid w:val="00B36793"/>
    <w:rsid w:val="00B40528"/>
    <w:rsid w:val="00B45996"/>
    <w:rsid w:val="00B47CCB"/>
    <w:rsid w:val="00B705EE"/>
    <w:rsid w:val="00B73FB9"/>
    <w:rsid w:val="00B834B9"/>
    <w:rsid w:val="00B843B4"/>
    <w:rsid w:val="00B94783"/>
    <w:rsid w:val="00BB4CC0"/>
    <w:rsid w:val="00BB5336"/>
    <w:rsid w:val="00BC7EEB"/>
    <w:rsid w:val="00BE3AFF"/>
    <w:rsid w:val="00BF278C"/>
    <w:rsid w:val="00C0744F"/>
    <w:rsid w:val="00C10DA6"/>
    <w:rsid w:val="00C46F79"/>
    <w:rsid w:val="00C65919"/>
    <w:rsid w:val="00C662EF"/>
    <w:rsid w:val="00C70B49"/>
    <w:rsid w:val="00C77678"/>
    <w:rsid w:val="00C8615A"/>
    <w:rsid w:val="00C86BCF"/>
    <w:rsid w:val="00CA1761"/>
    <w:rsid w:val="00CB0318"/>
    <w:rsid w:val="00CB4011"/>
    <w:rsid w:val="00D14DB7"/>
    <w:rsid w:val="00D16D1F"/>
    <w:rsid w:val="00D252A5"/>
    <w:rsid w:val="00D707CA"/>
    <w:rsid w:val="00D81264"/>
    <w:rsid w:val="00D8169F"/>
    <w:rsid w:val="00D90319"/>
    <w:rsid w:val="00DB3BB4"/>
    <w:rsid w:val="00DB5DC5"/>
    <w:rsid w:val="00DC64E1"/>
    <w:rsid w:val="00DF2779"/>
    <w:rsid w:val="00E31C7A"/>
    <w:rsid w:val="00E3614B"/>
    <w:rsid w:val="00E54C75"/>
    <w:rsid w:val="00E6288B"/>
    <w:rsid w:val="00E62CF1"/>
    <w:rsid w:val="00EA5323"/>
    <w:rsid w:val="00EB41DF"/>
    <w:rsid w:val="00EC27B6"/>
    <w:rsid w:val="00EF2856"/>
    <w:rsid w:val="00F00A06"/>
    <w:rsid w:val="00F11326"/>
    <w:rsid w:val="00F33750"/>
    <w:rsid w:val="00F4304E"/>
    <w:rsid w:val="00F50B5D"/>
    <w:rsid w:val="00FA6094"/>
    <w:rsid w:val="00FB509D"/>
    <w:rsid w:val="00FC3C00"/>
    <w:rsid w:val="00FC5F22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tp//info@reg26.roszdrav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2018-04-03T11:05:00Z</dcterms:created>
  <dcterms:modified xsi:type="dcterms:W3CDTF">2018-04-05T12:16:00Z</dcterms:modified>
</cp:coreProperties>
</file>